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6A" w:rsidRPr="00DC19D1" w:rsidRDefault="00D80E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 Light" w:eastAsia="Arial" w:hAnsi="Segoe UI Light" w:cs="Segoe UI Light"/>
          <w:color w:val="000000"/>
          <w:sz w:val="20"/>
          <w:szCs w:val="20"/>
        </w:rPr>
      </w:pPr>
      <w:r w:rsidRPr="00D80E56">
        <w:rPr>
          <w:rFonts w:ascii="Segoe UI Light" w:hAnsi="Segoe UI Light" w:cs="Segoe UI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-475488</wp:posOffset>
                </wp:positionH>
                <wp:positionV relativeFrom="paragraph">
                  <wp:posOffset>-223114</wp:posOffset>
                </wp:positionV>
                <wp:extent cx="7271309" cy="1404620"/>
                <wp:effectExtent l="0" t="0" r="2540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1309" cy="1404620"/>
                        </a:xfrm>
                        <a:prstGeom prst="rect">
                          <a:avLst/>
                        </a:prstGeom>
                        <a:solidFill>
                          <a:srgbClr val="02639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E56" w:rsidRPr="00346004" w:rsidRDefault="0086284B" w:rsidP="008A0FB0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346004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Fall &amp; </w:t>
                            </w:r>
                            <w:r w:rsidR="00D80E56" w:rsidRPr="00346004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Winter Illness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45pt;margin-top:-17.55pt;width:572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" fillcolor="#026390">
                <v:textbox style="mso-fit-shape-to-text:t">
                  <w:txbxContent>
                    <w:p w:rsidR="00D80E56" w:rsidRPr="00346004" w:rsidRDefault="0086284B" w:rsidP="008A0FB0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346004">
                        <w:rPr>
                          <w:b/>
                          <w:color w:val="FFFFFF" w:themeColor="background1"/>
                          <w:sz w:val="36"/>
                        </w:rPr>
                        <w:t xml:space="preserve">Fall &amp; </w:t>
                      </w:r>
                      <w:r w:rsidR="00D80E56" w:rsidRPr="00346004">
                        <w:rPr>
                          <w:b/>
                          <w:color w:val="FFFFFF" w:themeColor="background1"/>
                          <w:sz w:val="36"/>
                        </w:rPr>
                        <w:t>Winter Illness Guide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0"/>
        <w:tblW w:w="1143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1890"/>
        <w:gridCol w:w="2160"/>
        <w:gridCol w:w="2970"/>
        <w:gridCol w:w="3150"/>
      </w:tblGrid>
      <w:tr w:rsidR="0086284B" w:rsidRPr="00DC19D1" w:rsidTr="00346004">
        <w:trPr>
          <w:trHeight w:val="200"/>
        </w:trPr>
        <w:tc>
          <w:tcPr>
            <w:tcW w:w="1260" w:type="dxa"/>
            <w:shd w:val="clear" w:color="auto" w:fill="D0CECE" w:themeFill="background2" w:themeFillShade="E6"/>
          </w:tcPr>
          <w:p w:rsidR="0086284B" w:rsidRPr="00346004" w:rsidRDefault="0086284B">
            <w:pPr>
              <w:jc w:val="center"/>
              <w:rPr>
                <w:rFonts w:ascii="Segoe UI Light" w:hAnsi="Segoe UI Light" w:cs="Segoe UI Light"/>
                <w:b/>
                <w:i/>
                <w:sz w:val="20"/>
                <w:szCs w:val="20"/>
              </w:rPr>
            </w:pPr>
            <w:r w:rsidRPr="00346004">
              <w:rPr>
                <w:rFonts w:ascii="Segoe UI Light" w:hAnsi="Segoe UI Light" w:cs="Segoe UI Light"/>
                <w:b/>
                <w:i/>
                <w:sz w:val="20"/>
                <w:szCs w:val="20"/>
              </w:rPr>
              <w:t>Illness</w:t>
            </w:r>
          </w:p>
        </w:tc>
        <w:tc>
          <w:tcPr>
            <w:tcW w:w="4050" w:type="dxa"/>
            <w:gridSpan w:val="2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:rsidR="0086284B" w:rsidRPr="00346004" w:rsidRDefault="0086284B">
            <w:pPr>
              <w:jc w:val="center"/>
              <w:rPr>
                <w:rFonts w:ascii="Segoe UI Light" w:hAnsi="Segoe UI Light" w:cs="Segoe UI Light"/>
                <w:b/>
                <w:i/>
                <w:sz w:val="20"/>
                <w:szCs w:val="20"/>
              </w:rPr>
            </w:pPr>
            <w:r w:rsidRPr="00346004">
              <w:rPr>
                <w:rFonts w:ascii="Segoe UI Light" w:hAnsi="Segoe UI Light" w:cs="Segoe UI Light"/>
                <w:b/>
                <w:i/>
                <w:sz w:val="20"/>
                <w:szCs w:val="20"/>
              </w:rPr>
              <w:t>Symptoms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:rsidR="0086284B" w:rsidRPr="00346004" w:rsidRDefault="0086284B" w:rsidP="00DC19D1">
            <w:pPr>
              <w:jc w:val="center"/>
              <w:rPr>
                <w:rFonts w:ascii="Segoe UI Light" w:hAnsi="Segoe UI Light" w:cs="Segoe UI Light"/>
                <w:b/>
                <w:i/>
                <w:sz w:val="20"/>
                <w:szCs w:val="20"/>
              </w:rPr>
            </w:pPr>
            <w:r w:rsidRPr="00346004">
              <w:rPr>
                <w:rFonts w:ascii="Segoe UI Light" w:hAnsi="Segoe UI Light" w:cs="Segoe UI Light"/>
                <w:b/>
                <w:i/>
                <w:sz w:val="20"/>
                <w:szCs w:val="20"/>
              </w:rPr>
              <w:t>Treatment/Home Care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86284B" w:rsidRPr="00346004" w:rsidRDefault="0086284B">
            <w:pPr>
              <w:jc w:val="center"/>
              <w:rPr>
                <w:rFonts w:ascii="Segoe UI Light" w:hAnsi="Segoe UI Light" w:cs="Segoe UI Light"/>
                <w:b/>
                <w:i/>
                <w:sz w:val="20"/>
                <w:szCs w:val="20"/>
              </w:rPr>
            </w:pPr>
            <w:r w:rsidRPr="00346004">
              <w:rPr>
                <w:rFonts w:ascii="Segoe UI Light" w:hAnsi="Segoe UI Light" w:cs="Segoe UI Light"/>
                <w:b/>
                <w:i/>
                <w:sz w:val="20"/>
                <w:szCs w:val="20"/>
              </w:rPr>
              <w:t>Vaccine Availability</w:t>
            </w:r>
          </w:p>
          <w:p w:rsidR="0086284B" w:rsidRPr="00346004" w:rsidRDefault="0086284B">
            <w:pPr>
              <w:jc w:val="center"/>
              <w:rPr>
                <w:rFonts w:ascii="Segoe UI Light" w:hAnsi="Segoe UI Light" w:cs="Segoe UI Light"/>
                <w:b/>
                <w:i/>
                <w:sz w:val="20"/>
                <w:szCs w:val="20"/>
              </w:rPr>
            </w:pPr>
          </w:p>
        </w:tc>
      </w:tr>
      <w:tr w:rsidR="0086284B" w:rsidRPr="00DC19D1" w:rsidTr="00561783">
        <w:trPr>
          <w:trHeight w:val="200"/>
        </w:trPr>
        <w:tc>
          <w:tcPr>
            <w:tcW w:w="1260" w:type="dxa"/>
            <w:shd w:val="clear" w:color="auto" w:fill="auto"/>
          </w:tcPr>
          <w:p w:rsidR="0086284B" w:rsidRPr="00DC19D1" w:rsidRDefault="0086284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Bronchitis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</w:tcPr>
          <w:p w:rsidR="0086284B" w:rsidRPr="00DC19D1" w:rsidRDefault="0086284B" w:rsidP="005F4519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Cough</w:t>
            </w:r>
          </w:p>
          <w:p w:rsidR="0086284B" w:rsidRPr="00DC19D1" w:rsidRDefault="0086284B" w:rsidP="005F4519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Aches</w:t>
            </w:r>
          </w:p>
          <w:p w:rsidR="0086284B" w:rsidRPr="00DC19D1" w:rsidRDefault="0086284B" w:rsidP="005F4519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Chills</w:t>
            </w:r>
          </w:p>
          <w:p w:rsidR="0086284B" w:rsidRPr="00DC19D1" w:rsidRDefault="0086284B" w:rsidP="005F4519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Headache</w:t>
            </w:r>
          </w:p>
          <w:p w:rsidR="0086284B" w:rsidRPr="00DC19D1" w:rsidRDefault="0086284B" w:rsidP="005F4519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Runny nose</w:t>
            </w:r>
          </w:p>
          <w:p w:rsidR="0086284B" w:rsidRPr="00DC19D1" w:rsidRDefault="0086284B" w:rsidP="005F4519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bottom w:val="single" w:sz="4" w:space="0" w:color="000000"/>
            </w:tcBorders>
            <w:shd w:val="clear" w:color="auto" w:fill="auto"/>
          </w:tcPr>
          <w:p w:rsidR="0086284B" w:rsidRPr="00DC19D1" w:rsidRDefault="0086284B" w:rsidP="005F4519">
            <w:pPr>
              <w:pStyle w:val="ListParagraph"/>
              <w:numPr>
                <w:ilvl w:val="0"/>
                <w:numId w:val="5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Sore throat</w:t>
            </w:r>
          </w:p>
          <w:p w:rsidR="0086284B" w:rsidRPr="00DC19D1" w:rsidRDefault="0086284B" w:rsidP="005F4519">
            <w:pPr>
              <w:pStyle w:val="ListParagraph"/>
              <w:numPr>
                <w:ilvl w:val="0"/>
                <w:numId w:val="5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Shortness of breath</w:t>
            </w:r>
          </w:p>
          <w:p w:rsidR="0086284B" w:rsidRPr="00DC19D1" w:rsidRDefault="0086284B" w:rsidP="005F4519">
            <w:pPr>
              <w:pStyle w:val="ListParagraph"/>
              <w:numPr>
                <w:ilvl w:val="0"/>
                <w:numId w:val="5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Wheezing</w:t>
            </w:r>
          </w:p>
          <w:p w:rsidR="0086284B" w:rsidRPr="00DC19D1" w:rsidRDefault="0086284B" w:rsidP="005F4519">
            <w:pPr>
              <w:pStyle w:val="ListParagraph"/>
              <w:numPr>
                <w:ilvl w:val="0"/>
                <w:numId w:val="5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Watery eyes</w:t>
            </w:r>
          </w:p>
        </w:tc>
        <w:tc>
          <w:tcPr>
            <w:tcW w:w="2970" w:type="dxa"/>
            <w:shd w:val="clear" w:color="auto" w:fill="auto"/>
          </w:tcPr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At home care using tips below</w:t>
            </w:r>
          </w:p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None</w:t>
            </w:r>
          </w:p>
        </w:tc>
      </w:tr>
      <w:tr w:rsidR="0086284B" w:rsidRPr="00DC19D1" w:rsidTr="00561783">
        <w:trPr>
          <w:trHeight w:val="200"/>
        </w:trPr>
        <w:tc>
          <w:tcPr>
            <w:tcW w:w="1260" w:type="dxa"/>
          </w:tcPr>
          <w:p w:rsidR="0086284B" w:rsidRPr="00DC19D1" w:rsidRDefault="0086284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Cold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FFFFFF" w:themeColor="background1"/>
            </w:tcBorders>
          </w:tcPr>
          <w:p w:rsidR="0086284B" w:rsidRPr="00DC19D1" w:rsidRDefault="0086284B" w:rsidP="00CD5CCA">
            <w:pPr>
              <w:pStyle w:val="ListParagraph"/>
              <w:numPr>
                <w:ilvl w:val="0"/>
                <w:numId w:val="7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Congestion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7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Cough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7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Runny nose</w:t>
            </w:r>
          </w:p>
        </w:tc>
        <w:tc>
          <w:tcPr>
            <w:tcW w:w="2160" w:type="dxa"/>
            <w:tcBorders>
              <w:left w:val="single" w:sz="4" w:space="0" w:color="FFFFFF" w:themeColor="background1"/>
              <w:bottom w:val="single" w:sz="4" w:space="0" w:color="000000"/>
            </w:tcBorders>
          </w:tcPr>
          <w:p w:rsidR="0086284B" w:rsidRPr="00DC19D1" w:rsidRDefault="0086284B" w:rsidP="00CD5CCA">
            <w:pPr>
              <w:pStyle w:val="ListParagraph"/>
              <w:numPr>
                <w:ilvl w:val="0"/>
                <w:numId w:val="7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Sore throat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7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Possible fever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7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Sneezing</w:t>
            </w:r>
          </w:p>
          <w:p w:rsidR="0086284B" w:rsidRPr="00DC19D1" w:rsidRDefault="0086284B" w:rsidP="004A7CBC">
            <w:pPr>
              <w:pStyle w:val="ListParagraph"/>
              <w:ind w:left="36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970" w:type="dxa"/>
          </w:tcPr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At home care using tips below</w:t>
            </w:r>
          </w:p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50" w:type="dxa"/>
          </w:tcPr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None</w:t>
            </w:r>
          </w:p>
        </w:tc>
      </w:tr>
      <w:tr w:rsidR="0086284B" w:rsidRPr="00DC19D1" w:rsidTr="00561783">
        <w:trPr>
          <w:trHeight w:val="2078"/>
        </w:trPr>
        <w:tc>
          <w:tcPr>
            <w:tcW w:w="1260" w:type="dxa"/>
          </w:tcPr>
          <w:p w:rsidR="0086284B" w:rsidRPr="00DC19D1" w:rsidRDefault="0086284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COVID-19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FFFFFF" w:themeColor="background1"/>
            </w:tcBorders>
          </w:tcPr>
          <w:p w:rsidR="0086284B" w:rsidRPr="00DC19D1" w:rsidRDefault="0086284B" w:rsidP="00CD5CCA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Body aches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Chills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Cough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Diarrhea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Fatigue</w:t>
            </w:r>
          </w:p>
          <w:p w:rsidR="0086284B" w:rsidRPr="00DC19D1" w:rsidRDefault="0086284B" w:rsidP="004A7CBC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Fever</w:t>
            </w:r>
          </w:p>
          <w:p w:rsidR="0086284B" w:rsidRPr="00DC19D1" w:rsidRDefault="0086284B" w:rsidP="004A7CB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bottom w:val="single" w:sz="4" w:space="0" w:color="000000"/>
            </w:tcBorders>
          </w:tcPr>
          <w:p w:rsidR="0086284B" w:rsidRPr="00DC19D1" w:rsidRDefault="0086284B" w:rsidP="004A7CBC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Headache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Loss of smell/taste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Nausea/vomiting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Shortness of breath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Stuffy/runny nose</w:t>
            </w:r>
          </w:p>
          <w:p w:rsidR="0086284B" w:rsidRPr="00DC19D1" w:rsidRDefault="0086284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970" w:type="dxa"/>
          </w:tcPr>
          <w:p w:rsidR="004579A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 xml:space="preserve">Wisconsinites </w:t>
            </w:r>
            <w:r w:rsidRPr="00DC19D1">
              <w:rPr>
                <w:rFonts w:ascii="Segoe UI Light" w:hAnsi="Segoe UI Light" w:cs="Segoe UI Light"/>
                <w:sz w:val="20"/>
                <w:szCs w:val="20"/>
              </w:rPr>
              <w:t>18 and older can participate in the state’s COVID-19</w:t>
            </w:r>
            <w:r w:rsidR="00B129C8">
              <w:rPr>
                <w:rFonts w:ascii="Segoe UI Light" w:hAnsi="Segoe UI Light" w:cs="Segoe UI Light"/>
                <w:sz w:val="20"/>
                <w:szCs w:val="20"/>
              </w:rPr>
              <w:t xml:space="preserve"> Treatment Telehealth program; scan this QR code:</w:t>
            </w:r>
          </w:p>
          <w:p w:rsidR="004579A1" w:rsidRDefault="004579A1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54294C">
              <w:rPr>
                <w:noProof/>
              </w:rPr>
              <w:drawing>
                <wp:inline distT="0" distB="0" distL="0" distR="0" wp14:anchorId="6FE518F7" wp14:editId="42FBB8B6">
                  <wp:extent cx="564204" cy="564204"/>
                  <wp:effectExtent l="0" t="0" r="7620" b="7620"/>
                  <wp:docPr id="1" name="Picture 1" descr="C:\Users\humsaraa\Desktop\DHS telehealth 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umsaraa\Desktop\DHS telehealth 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873" cy="569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84B" w:rsidRPr="00DC19D1" w:rsidRDefault="00561783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Pr="00561783">
              <w:rPr>
                <w:rFonts w:ascii="Segoe UI Light" w:hAnsi="Segoe UI Light" w:cs="Segoe UI Light"/>
                <w:sz w:val="16"/>
                <w:szCs w:val="20"/>
              </w:rPr>
              <w:t xml:space="preserve">(available through December 2023) </w:t>
            </w:r>
          </w:p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50" w:type="dxa"/>
          </w:tcPr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Vaccines for those age 6 months and older</w:t>
            </w:r>
          </w:p>
        </w:tc>
      </w:tr>
      <w:tr w:rsidR="0086284B" w:rsidRPr="00DC19D1" w:rsidTr="00561783">
        <w:trPr>
          <w:trHeight w:val="200"/>
        </w:trPr>
        <w:tc>
          <w:tcPr>
            <w:tcW w:w="1260" w:type="dxa"/>
          </w:tcPr>
          <w:p w:rsidR="0086284B" w:rsidRPr="00DC19D1" w:rsidRDefault="0086284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Flu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FFFFFF" w:themeColor="background1"/>
            </w:tcBorders>
          </w:tcPr>
          <w:p w:rsidR="0086284B" w:rsidRPr="00DC19D1" w:rsidRDefault="0086284B" w:rsidP="00CD5CCA">
            <w:pPr>
              <w:pStyle w:val="ListParagraph"/>
              <w:numPr>
                <w:ilvl w:val="0"/>
                <w:numId w:val="9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High fever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9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Chills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9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Cough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9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Runny nose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9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Congestion</w:t>
            </w:r>
          </w:p>
        </w:tc>
        <w:tc>
          <w:tcPr>
            <w:tcW w:w="2160" w:type="dxa"/>
            <w:tcBorders>
              <w:left w:val="single" w:sz="4" w:space="0" w:color="FFFFFF" w:themeColor="background1"/>
              <w:bottom w:val="single" w:sz="4" w:space="0" w:color="000000"/>
            </w:tcBorders>
          </w:tcPr>
          <w:p w:rsidR="0086284B" w:rsidRPr="00DC19D1" w:rsidRDefault="0086284B" w:rsidP="00CD5CCA">
            <w:pPr>
              <w:pStyle w:val="ListParagraph"/>
              <w:numPr>
                <w:ilvl w:val="0"/>
                <w:numId w:val="9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Body aches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9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Fatigue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9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Headache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9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Sore throat</w:t>
            </w:r>
          </w:p>
          <w:p w:rsidR="0086284B" w:rsidRPr="00DC19D1" w:rsidRDefault="0086284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970" w:type="dxa"/>
          </w:tcPr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Tamiflu prescribed by your doctor within 48 hours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of starting symptoms</w:t>
            </w:r>
          </w:p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At home care using tips below</w:t>
            </w:r>
          </w:p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50" w:type="dxa"/>
          </w:tcPr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Multiple vaccines</w:t>
            </w:r>
            <w:r w:rsidRPr="00DC19D1">
              <w:rPr>
                <w:rFonts w:ascii="Segoe UI Light" w:hAnsi="Segoe UI Light" w:cs="Segoe UI Light"/>
                <w:sz w:val="20"/>
                <w:szCs w:val="20"/>
              </w:rPr>
              <w:t xml:space="preserve"> for those age 6 months and up</w:t>
            </w:r>
          </w:p>
        </w:tc>
      </w:tr>
      <w:tr w:rsidR="0086284B" w:rsidRPr="00DC19D1" w:rsidTr="00561783">
        <w:trPr>
          <w:trHeight w:val="200"/>
        </w:trPr>
        <w:tc>
          <w:tcPr>
            <w:tcW w:w="1260" w:type="dxa"/>
          </w:tcPr>
          <w:p w:rsidR="0086284B" w:rsidRPr="00DC19D1" w:rsidRDefault="0086284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RSV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FFFFFF" w:themeColor="background1"/>
            </w:tcBorders>
          </w:tcPr>
          <w:p w:rsidR="0086284B" w:rsidRPr="00DC19D1" w:rsidRDefault="0086284B" w:rsidP="00CD5CCA">
            <w:pPr>
              <w:pStyle w:val="ListParagraph"/>
              <w:numPr>
                <w:ilvl w:val="0"/>
                <w:numId w:val="10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Cough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10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Runny nose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10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Fever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10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Congestion</w:t>
            </w:r>
          </w:p>
          <w:p w:rsidR="0086284B" w:rsidRPr="00DC19D1" w:rsidRDefault="0086284B" w:rsidP="004A7CBC">
            <w:pPr>
              <w:pStyle w:val="ListParagraph"/>
              <w:ind w:left="36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bottom w:val="single" w:sz="4" w:space="0" w:color="000000"/>
            </w:tcBorders>
          </w:tcPr>
          <w:p w:rsidR="0086284B" w:rsidRPr="00DC19D1" w:rsidRDefault="0086284B" w:rsidP="00CD5CCA">
            <w:pPr>
              <w:pStyle w:val="ListParagraph"/>
              <w:numPr>
                <w:ilvl w:val="0"/>
                <w:numId w:val="10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Wheezing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10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Rapid breathing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10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 xml:space="preserve">Sneezing </w:t>
            </w:r>
          </w:p>
          <w:p w:rsidR="0086284B" w:rsidRPr="00DC19D1" w:rsidRDefault="0086284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970" w:type="dxa"/>
          </w:tcPr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At home care using tips below</w:t>
            </w:r>
          </w:p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50" w:type="dxa"/>
          </w:tcPr>
          <w:p w:rsidR="0086284B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 xml:space="preserve">A vaccine is available for adults age 60 and older.  An antibody product called </w:t>
            </w:r>
            <w:r w:rsidRPr="0086284B">
              <w:rPr>
                <w:rFonts w:ascii="Segoe UI Light" w:hAnsi="Segoe UI Light" w:cs="Segoe UI Light"/>
                <w:sz w:val="20"/>
                <w:szCs w:val="20"/>
              </w:rPr>
              <w:t>nirsevimab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is available for all infants 8 months and younger entering their 1</w:t>
            </w:r>
            <w:r w:rsidRPr="0086284B">
              <w:rPr>
                <w:rFonts w:ascii="Segoe UI Light" w:hAnsi="Segoe UI Light" w:cs="Segoe UI Light"/>
                <w:sz w:val="20"/>
                <w:szCs w:val="20"/>
                <w:vertAlign w:val="superscript"/>
              </w:rPr>
              <w:t>st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RSV season.  </w:t>
            </w:r>
          </w:p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6284B" w:rsidRPr="00DC19D1" w:rsidTr="00561783">
        <w:trPr>
          <w:trHeight w:val="200"/>
        </w:trPr>
        <w:tc>
          <w:tcPr>
            <w:tcW w:w="1260" w:type="dxa"/>
          </w:tcPr>
          <w:p w:rsidR="0086284B" w:rsidRPr="00DC19D1" w:rsidRDefault="0086284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Stomach Flu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FFFFFF" w:themeColor="background1"/>
            </w:tcBorders>
          </w:tcPr>
          <w:p w:rsidR="0086284B" w:rsidRPr="00DC19D1" w:rsidRDefault="0086284B" w:rsidP="00CD5CCA">
            <w:pPr>
              <w:pStyle w:val="ListParagraph"/>
              <w:numPr>
                <w:ilvl w:val="0"/>
                <w:numId w:val="11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Vomiting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11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Diarrhea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11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Stomach pain</w:t>
            </w:r>
          </w:p>
        </w:tc>
        <w:tc>
          <w:tcPr>
            <w:tcW w:w="2160" w:type="dxa"/>
            <w:tcBorders>
              <w:left w:val="single" w:sz="4" w:space="0" w:color="FFFFFF" w:themeColor="background1"/>
              <w:bottom w:val="single" w:sz="4" w:space="0" w:color="000000"/>
            </w:tcBorders>
          </w:tcPr>
          <w:p w:rsidR="0086284B" w:rsidRPr="00DC19D1" w:rsidRDefault="0086284B" w:rsidP="00CD5CCA">
            <w:pPr>
              <w:pStyle w:val="ListParagraph"/>
              <w:numPr>
                <w:ilvl w:val="0"/>
                <w:numId w:val="11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Mild fever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11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Headache</w:t>
            </w:r>
          </w:p>
          <w:p w:rsidR="0086284B" w:rsidRDefault="0086284B" w:rsidP="00CD5CCA">
            <w:pPr>
              <w:pStyle w:val="ListParagraph"/>
              <w:numPr>
                <w:ilvl w:val="0"/>
                <w:numId w:val="11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Fatigue</w:t>
            </w:r>
          </w:p>
          <w:p w:rsidR="00561783" w:rsidRPr="00DC19D1" w:rsidRDefault="00561783" w:rsidP="00561783">
            <w:pPr>
              <w:pStyle w:val="ListParagraph"/>
              <w:ind w:left="36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970" w:type="dxa"/>
          </w:tcPr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At home care using tips below</w:t>
            </w:r>
          </w:p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50" w:type="dxa"/>
          </w:tcPr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 xml:space="preserve">A vaccine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for</w:t>
            </w:r>
            <w:r w:rsidRPr="00DC19D1">
              <w:rPr>
                <w:rFonts w:ascii="Segoe UI Light" w:hAnsi="Segoe UI Light" w:cs="Segoe UI Light"/>
                <w:sz w:val="20"/>
                <w:szCs w:val="20"/>
              </w:rPr>
              <w:t xml:space="preserve"> babies protects against rotavirus, a type of stomach flu</w:t>
            </w:r>
          </w:p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6284B" w:rsidRPr="00DC19D1" w:rsidTr="00561783">
        <w:trPr>
          <w:trHeight w:val="200"/>
        </w:trPr>
        <w:tc>
          <w:tcPr>
            <w:tcW w:w="1260" w:type="dxa"/>
          </w:tcPr>
          <w:p w:rsidR="0086284B" w:rsidRPr="00DC19D1" w:rsidRDefault="0086284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Strep Throat</w:t>
            </w:r>
          </w:p>
        </w:tc>
        <w:tc>
          <w:tcPr>
            <w:tcW w:w="1890" w:type="dxa"/>
            <w:tcBorders>
              <w:right w:val="single" w:sz="4" w:space="0" w:color="FFFFFF" w:themeColor="background1"/>
            </w:tcBorders>
          </w:tcPr>
          <w:p w:rsidR="0086284B" w:rsidRPr="00DC19D1" w:rsidRDefault="0086284B" w:rsidP="00CD5CCA">
            <w:pPr>
              <w:pStyle w:val="ListParagraph"/>
              <w:numPr>
                <w:ilvl w:val="0"/>
                <w:numId w:val="1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Sore throat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1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Trouble swallowing</w:t>
            </w:r>
          </w:p>
          <w:p w:rsidR="0086284B" w:rsidRPr="00DC19D1" w:rsidRDefault="0086284B" w:rsidP="004A7CBC">
            <w:pPr>
              <w:pStyle w:val="ListParagraph"/>
              <w:ind w:left="36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86284B" w:rsidRPr="00DC19D1" w:rsidRDefault="0086284B" w:rsidP="004A7CBC">
            <w:pPr>
              <w:pStyle w:val="ListParagraph"/>
              <w:numPr>
                <w:ilvl w:val="0"/>
                <w:numId w:val="1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Fever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1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Stomach pain</w:t>
            </w:r>
          </w:p>
          <w:p w:rsidR="0086284B" w:rsidRPr="00DC19D1" w:rsidRDefault="0086284B" w:rsidP="00CD5CCA">
            <w:pPr>
              <w:pStyle w:val="ListParagraph"/>
              <w:numPr>
                <w:ilvl w:val="0"/>
                <w:numId w:val="1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Headache</w:t>
            </w:r>
          </w:p>
          <w:p w:rsidR="0086284B" w:rsidRPr="00DC19D1" w:rsidRDefault="0086284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970" w:type="dxa"/>
          </w:tcPr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Antibiotics prescribed by your doctor</w:t>
            </w:r>
          </w:p>
        </w:tc>
        <w:tc>
          <w:tcPr>
            <w:tcW w:w="3150" w:type="dxa"/>
          </w:tcPr>
          <w:p w:rsidR="0086284B" w:rsidRPr="00DC19D1" w:rsidRDefault="0086284B" w:rsidP="00B147E0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DC19D1">
              <w:rPr>
                <w:rFonts w:ascii="Segoe UI Light" w:hAnsi="Segoe UI Light" w:cs="Segoe UI Light"/>
                <w:sz w:val="20"/>
                <w:szCs w:val="20"/>
              </w:rPr>
              <w:t>None</w:t>
            </w:r>
          </w:p>
        </w:tc>
      </w:tr>
    </w:tbl>
    <w:p w:rsidR="00561783" w:rsidRDefault="00346004" w:rsidP="00CD5CCA">
      <w:pPr>
        <w:spacing w:after="0"/>
        <w:rPr>
          <w:rFonts w:ascii="Segoe UI Light" w:hAnsi="Segoe UI Light" w:cs="Segoe UI Light"/>
          <w:b/>
          <w:sz w:val="16"/>
          <w:szCs w:val="20"/>
        </w:rPr>
        <w:sectPr w:rsidR="00561783" w:rsidSect="00707836">
          <w:type w:val="continuous"/>
          <w:pgSz w:w="12240" w:h="15840"/>
          <w:pgMar w:top="720" w:right="1440" w:bottom="432" w:left="1152" w:header="720" w:footer="720" w:gutter="0"/>
          <w:pgNumType w:start="1"/>
          <w:cols w:space="720"/>
        </w:sectPr>
      </w:pPr>
      <w:r w:rsidRPr="00346004">
        <w:rPr>
          <w:rFonts w:ascii="Segoe UI Light" w:hAnsi="Segoe UI Light" w:cs="Segoe UI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55880</wp:posOffset>
                </wp:positionV>
                <wp:extent cx="914400" cy="190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004" w:rsidRPr="00346004" w:rsidRDefault="004579A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Revised 9.18</w:t>
                            </w:r>
                            <w:r w:rsidR="00346004" w:rsidRPr="00346004">
                              <w:rPr>
                                <w:sz w:val="1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1.45pt;margin-top:4.4pt;width:1in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" stroked="f">
                <v:textbox>
                  <w:txbxContent>
                    <w:p w:rsidR="00346004" w:rsidRPr="00346004" w:rsidRDefault="004579A1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Revised 9.18</w:t>
                      </w:r>
                      <w:r w:rsidR="00346004" w:rsidRPr="00346004">
                        <w:rPr>
                          <w:sz w:val="14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</w:p>
    <w:p w:rsidR="00561783" w:rsidRPr="00561783" w:rsidRDefault="00561783" w:rsidP="00CD5CCA">
      <w:pPr>
        <w:spacing w:after="0"/>
        <w:rPr>
          <w:rFonts w:ascii="Segoe UI Light" w:hAnsi="Segoe UI Light" w:cs="Segoe UI Light"/>
          <w:b/>
          <w:szCs w:val="20"/>
        </w:rPr>
      </w:pPr>
      <w:r w:rsidRPr="00561783">
        <w:rPr>
          <w:rFonts w:ascii="Segoe UI Light" w:hAnsi="Segoe UI Light" w:cs="Segoe UI Light"/>
          <w:b/>
          <w:szCs w:val="20"/>
        </w:rPr>
        <w:t>Prevention tips:</w:t>
      </w:r>
    </w:p>
    <w:p w:rsidR="00561783" w:rsidRPr="00561783" w:rsidRDefault="00561783" w:rsidP="00561783">
      <w:pPr>
        <w:pStyle w:val="ListParagraph"/>
        <w:numPr>
          <w:ilvl w:val="0"/>
          <w:numId w:val="14"/>
        </w:numPr>
        <w:spacing w:after="0"/>
        <w:rPr>
          <w:rFonts w:ascii="Segoe UI Light" w:hAnsi="Segoe UI Light" w:cs="Segoe UI Light"/>
          <w:szCs w:val="20"/>
        </w:rPr>
      </w:pPr>
      <w:r w:rsidRPr="00561783">
        <w:rPr>
          <w:rFonts w:ascii="Segoe UI Light" w:hAnsi="Segoe UI Light" w:cs="Segoe UI Light"/>
          <w:szCs w:val="20"/>
        </w:rPr>
        <w:t xml:space="preserve">Wash your hands often.  </w:t>
      </w:r>
    </w:p>
    <w:p w:rsidR="00561783" w:rsidRPr="00561783" w:rsidRDefault="00561783" w:rsidP="00561783">
      <w:pPr>
        <w:pStyle w:val="ListParagraph"/>
        <w:numPr>
          <w:ilvl w:val="0"/>
          <w:numId w:val="14"/>
        </w:numPr>
        <w:spacing w:after="0"/>
        <w:rPr>
          <w:rFonts w:ascii="Segoe UI Light" w:hAnsi="Segoe UI Light" w:cs="Segoe UI Light"/>
          <w:szCs w:val="20"/>
        </w:rPr>
      </w:pPr>
      <w:r w:rsidRPr="00561783">
        <w:rPr>
          <w:rFonts w:ascii="Segoe UI Light" w:hAnsi="Segoe UI Light" w:cs="Segoe UI Light"/>
          <w:szCs w:val="20"/>
        </w:rPr>
        <w:t xml:space="preserve">Cover coughs and sneezes. </w:t>
      </w:r>
    </w:p>
    <w:p w:rsidR="00561783" w:rsidRDefault="00561783" w:rsidP="00561783">
      <w:pPr>
        <w:pStyle w:val="ListParagraph"/>
        <w:numPr>
          <w:ilvl w:val="0"/>
          <w:numId w:val="14"/>
        </w:numPr>
        <w:spacing w:after="0"/>
        <w:rPr>
          <w:rFonts w:ascii="Segoe UI Light" w:hAnsi="Segoe UI Light" w:cs="Segoe UI Light"/>
          <w:szCs w:val="20"/>
        </w:rPr>
      </w:pPr>
      <w:r w:rsidRPr="00561783">
        <w:rPr>
          <w:rFonts w:ascii="Segoe UI Light" w:hAnsi="Segoe UI Light" w:cs="Segoe UI Light"/>
          <w:szCs w:val="20"/>
        </w:rPr>
        <w:t xml:space="preserve">Stay home from work, school, childcare and other activities when sick.  </w:t>
      </w:r>
    </w:p>
    <w:p w:rsidR="004579A1" w:rsidRPr="00561783" w:rsidRDefault="004579A1" w:rsidP="00561783">
      <w:pPr>
        <w:pStyle w:val="ListParagraph"/>
        <w:numPr>
          <w:ilvl w:val="0"/>
          <w:numId w:val="14"/>
        </w:numPr>
        <w:spacing w:after="0"/>
        <w:rPr>
          <w:rFonts w:ascii="Segoe UI Light" w:hAnsi="Segoe UI Light" w:cs="Segoe UI Light"/>
          <w:szCs w:val="20"/>
        </w:rPr>
      </w:pPr>
      <w:r>
        <w:rPr>
          <w:rFonts w:ascii="Segoe UI Light" w:hAnsi="Segoe UI Light" w:cs="Segoe UI Light"/>
          <w:szCs w:val="20"/>
        </w:rPr>
        <w:t xml:space="preserve">Receive available vaccines.  </w:t>
      </w:r>
    </w:p>
    <w:p w:rsidR="00561783" w:rsidRPr="00561783" w:rsidRDefault="00B129C8" w:rsidP="00CD5CCA">
      <w:pPr>
        <w:spacing w:after="0"/>
        <w:rPr>
          <w:rFonts w:ascii="Segoe UI Light" w:hAnsi="Segoe UI Light" w:cs="Segoe UI Light"/>
          <w:b/>
          <w:szCs w:val="20"/>
        </w:rPr>
      </w:pPr>
      <w:r w:rsidRPr="0086284B">
        <w:rPr>
          <w:rFonts w:ascii="Segoe UI Light" w:hAnsi="Segoe UI Light" w:cs="Segoe UI Ligh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-461957</wp:posOffset>
            </wp:positionH>
            <wp:positionV relativeFrom="paragraph">
              <wp:posOffset>117038</wp:posOffset>
            </wp:positionV>
            <wp:extent cx="866830" cy="618634"/>
            <wp:effectExtent l="0" t="0" r="0" b="0"/>
            <wp:wrapNone/>
            <wp:docPr id="5" name="Picture 5" descr="J:\HUM\Public Health Resources\Administrative\2023 PH logo\OCPH Logo 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HUM\Public Health Resources\Administrative\2023 PH logo\OCPH Logo 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18" cy="62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783" w:rsidRPr="00561783" w:rsidRDefault="00B129C8" w:rsidP="00CD5CCA">
      <w:pPr>
        <w:spacing w:after="0"/>
        <w:rPr>
          <w:rFonts w:ascii="Segoe UI Light" w:hAnsi="Segoe UI Light" w:cs="Segoe UI Light"/>
          <w:b/>
          <w:szCs w:val="20"/>
        </w:rPr>
      </w:pPr>
      <w:r>
        <w:rPr>
          <w:rFonts w:ascii="Segoe UI Light" w:hAnsi="Segoe UI Light" w:cs="Segoe UI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611009</wp:posOffset>
                </wp:positionH>
                <wp:positionV relativeFrom="paragraph">
                  <wp:posOffset>67167</wp:posOffset>
                </wp:positionV>
                <wp:extent cx="5327015" cy="422844"/>
                <wp:effectExtent l="0" t="0" r="2603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015" cy="422844"/>
                        </a:xfrm>
                        <a:prstGeom prst="rect">
                          <a:avLst/>
                        </a:prstGeom>
                        <a:solidFill>
                          <a:srgbClr val="F8DD3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6004" w:rsidRPr="00346004" w:rsidRDefault="00561783" w:rsidP="00346004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46004">
                              <w:rPr>
                                <w:rFonts w:ascii="Garamond" w:hAnsi="Garamond"/>
                                <w:b/>
                              </w:rPr>
                              <w:t>Visit our website for more information!</w:t>
                            </w:r>
                          </w:p>
                          <w:p w:rsidR="00561783" w:rsidRPr="00346004" w:rsidRDefault="00561783" w:rsidP="00346004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46004">
                              <w:rPr>
                                <w:rFonts w:ascii="Garamond" w:hAnsi="Garamond"/>
                                <w:b/>
                              </w:rPr>
                              <w:t>www.ocph.info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8.1pt;margin-top:5.3pt;width:419.45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" fillcolor="#f8dd3a" strokeweight=".5pt">
                <v:textbox>
                  <w:txbxContent>
                    <w:p w:rsidR="00346004" w:rsidRPr="00346004" w:rsidRDefault="00561783" w:rsidP="00346004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346004">
                        <w:rPr>
                          <w:rFonts w:ascii="Garamond" w:hAnsi="Garamond"/>
                          <w:b/>
                        </w:rPr>
                        <w:t>Visit our website for more information!</w:t>
                      </w:r>
                    </w:p>
                    <w:p w:rsidR="00561783" w:rsidRPr="00346004" w:rsidRDefault="00561783" w:rsidP="00346004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346004">
                        <w:rPr>
                          <w:rFonts w:ascii="Garamond" w:hAnsi="Garamond"/>
                          <w:b/>
                        </w:rPr>
                        <w:t>www.ocph.info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5CCA" w:rsidRPr="00561783" w:rsidRDefault="00CD5CCA" w:rsidP="00CD5CCA">
      <w:pPr>
        <w:spacing w:after="0"/>
        <w:rPr>
          <w:rFonts w:ascii="Segoe UI Light" w:hAnsi="Segoe UI Light" w:cs="Segoe UI Light"/>
          <w:b/>
          <w:szCs w:val="20"/>
        </w:rPr>
      </w:pPr>
      <w:r w:rsidRPr="00561783">
        <w:rPr>
          <w:rFonts w:ascii="Segoe UI Light" w:hAnsi="Segoe UI Light" w:cs="Segoe UI Light"/>
          <w:b/>
          <w:szCs w:val="20"/>
        </w:rPr>
        <w:t xml:space="preserve">At home care tips: </w:t>
      </w:r>
    </w:p>
    <w:p w:rsidR="00CD5CCA" w:rsidRPr="00561783" w:rsidRDefault="00CD5CCA" w:rsidP="0086284B">
      <w:pPr>
        <w:pStyle w:val="ListParagraph"/>
        <w:numPr>
          <w:ilvl w:val="0"/>
          <w:numId w:val="6"/>
        </w:numPr>
        <w:spacing w:after="0"/>
        <w:rPr>
          <w:rFonts w:ascii="Segoe UI Light" w:hAnsi="Segoe UI Light" w:cs="Segoe UI Light"/>
          <w:szCs w:val="20"/>
        </w:rPr>
      </w:pPr>
      <w:r w:rsidRPr="00561783">
        <w:rPr>
          <w:rFonts w:ascii="Segoe UI Light" w:hAnsi="Segoe UI Light" w:cs="Segoe UI Light"/>
          <w:szCs w:val="20"/>
        </w:rPr>
        <w:t>Drink plenty of liquids</w:t>
      </w:r>
      <w:r w:rsidR="004579A1">
        <w:rPr>
          <w:rFonts w:ascii="Segoe UI Light" w:hAnsi="Segoe UI Light" w:cs="Segoe UI Light"/>
          <w:szCs w:val="20"/>
        </w:rPr>
        <w:t>.</w:t>
      </w:r>
      <w:r w:rsidR="0086284B" w:rsidRPr="00561783">
        <w:rPr>
          <w:rFonts w:ascii="Times New Roman" w:eastAsia="Times New Roman" w:hAnsi="Times New Roman" w:cs="Times New Roman"/>
          <w:snapToGrid w:val="0"/>
          <w:color w:val="000000"/>
          <w:w w:val="0"/>
          <w:sz w:val="8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5CCA" w:rsidRPr="00561783" w:rsidRDefault="004579A1" w:rsidP="00A167C5">
      <w:pPr>
        <w:pStyle w:val="ListParagraph"/>
        <w:numPr>
          <w:ilvl w:val="0"/>
          <w:numId w:val="6"/>
        </w:numPr>
        <w:spacing w:after="0"/>
        <w:rPr>
          <w:rFonts w:ascii="Segoe UI Light" w:hAnsi="Segoe UI Light" w:cs="Segoe UI Light"/>
          <w:szCs w:val="20"/>
        </w:rPr>
      </w:pPr>
      <w:r>
        <w:rPr>
          <w:rFonts w:ascii="Segoe UI Light" w:hAnsi="Segoe UI Light" w:cs="Segoe UI Light"/>
          <w:szCs w:val="20"/>
        </w:rPr>
        <w:t xml:space="preserve">Rest. </w:t>
      </w:r>
    </w:p>
    <w:p w:rsidR="00CD5CCA" w:rsidRPr="00561783" w:rsidRDefault="00CD5CCA" w:rsidP="00CD5CCA">
      <w:pPr>
        <w:pStyle w:val="ListParagraph"/>
        <w:numPr>
          <w:ilvl w:val="0"/>
          <w:numId w:val="6"/>
        </w:numPr>
        <w:spacing w:after="0"/>
        <w:rPr>
          <w:rFonts w:ascii="Segoe UI Light" w:hAnsi="Segoe UI Light" w:cs="Segoe UI Light"/>
          <w:szCs w:val="20"/>
        </w:rPr>
      </w:pPr>
      <w:r w:rsidRPr="00561783">
        <w:rPr>
          <w:rFonts w:ascii="Segoe UI Light" w:hAnsi="Segoe UI Light" w:cs="Segoe UI Light"/>
          <w:szCs w:val="20"/>
        </w:rPr>
        <w:t>Nasal suction and saline if congested</w:t>
      </w:r>
      <w:r w:rsidR="004579A1">
        <w:rPr>
          <w:rFonts w:ascii="Segoe UI Light" w:hAnsi="Segoe UI Light" w:cs="Segoe UI Light"/>
          <w:szCs w:val="20"/>
        </w:rPr>
        <w:t>.</w:t>
      </w:r>
    </w:p>
    <w:p w:rsidR="00CD5CCA" w:rsidRPr="00561783" w:rsidRDefault="00CD5CCA" w:rsidP="00CD5CCA">
      <w:pPr>
        <w:pStyle w:val="ListParagraph"/>
        <w:numPr>
          <w:ilvl w:val="0"/>
          <w:numId w:val="6"/>
        </w:numPr>
        <w:spacing w:after="0"/>
        <w:rPr>
          <w:rFonts w:ascii="Segoe UI Light" w:hAnsi="Segoe UI Light" w:cs="Segoe UI Light"/>
          <w:szCs w:val="20"/>
        </w:rPr>
      </w:pPr>
      <w:r w:rsidRPr="00561783">
        <w:rPr>
          <w:rFonts w:ascii="Segoe UI Light" w:hAnsi="Segoe UI Light" w:cs="Segoe UI Light"/>
          <w:szCs w:val="20"/>
        </w:rPr>
        <w:t>Humidifier for respiratory illnesses</w:t>
      </w:r>
      <w:r w:rsidR="004579A1">
        <w:rPr>
          <w:rFonts w:ascii="Segoe UI Light" w:hAnsi="Segoe UI Light" w:cs="Segoe UI Light"/>
          <w:szCs w:val="20"/>
        </w:rPr>
        <w:t>.</w:t>
      </w:r>
    </w:p>
    <w:p w:rsidR="00561783" w:rsidRPr="00561783" w:rsidRDefault="00346004" w:rsidP="00561783">
      <w:pPr>
        <w:pStyle w:val="ListParagraph"/>
        <w:numPr>
          <w:ilvl w:val="0"/>
          <w:numId w:val="6"/>
        </w:numPr>
        <w:rPr>
          <w:rFonts w:ascii="Segoe UI Light" w:hAnsi="Segoe UI Light" w:cs="Segoe UI Light"/>
          <w:szCs w:val="20"/>
        </w:rPr>
        <w:sectPr w:rsidR="00561783" w:rsidRPr="00561783" w:rsidSect="00561783">
          <w:type w:val="continuous"/>
          <w:pgSz w:w="12240" w:h="15840"/>
          <w:pgMar w:top="720" w:right="720" w:bottom="144" w:left="1152" w:header="720" w:footer="720" w:gutter="0"/>
          <w:pgNumType w:start="1"/>
          <w:cols w:num="2" w:space="720"/>
        </w:sectPr>
      </w:pPr>
      <w:bookmarkStart w:id="0" w:name="_GoBack"/>
      <w:r w:rsidRPr="00561783">
        <w:rPr>
          <w:rFonts w:ascii="Segoe UI Light" w:hAnsi="Segoe UI Light" w:cs="Segoe UI Light"/>
          <w:b/>
          <w:noProof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2645223</wp:posOffset>
            </wp:positionH>
            <wp:positionV relativeFrom="paragraph">
              <wp:posOffset>323439</wp:posOffset>
            </wp:positionV>
            <wp:extent cx="665979" cy="665979"/>
            <wp:effectExtent l="0" t="0" r="1270" b="1270"/>
            <wp:wrapNone/>
            <wp:docPr id="7" name="Picture 7" descr="C:\Users\humsaraa\Desktop\OCPH 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msaraa\Desktop\OCPH 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79" cy="66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D5CCA" w:rsidRPr="00561783">
        <w:rPr>
          <w:rFonts w:ascii="Segoe UI Light" w:hAnsi="Segoe UI Light" w:cs="Segoe UI Light"/>
          <w:szCs w:val="20"/>
        </w:rPr>
        <w:t>Over the counter medications such as ibuprofen</w:t>
      </w:r>
      <w:r w:rsidR="00A167C5" w:rsidRPr="00561783">
        <w:rPr>
          <w:rFonts w:ascii="Segoe UI Light" w:hAnsi="Segoe UI Light" w:cs="Segoe UI Light"/>
          <w:szCs w:val="20"/>
        </w:rPr>
        <w:t xml:space="preserve"> or Tylenol</w:t>
      </w:r>
      <w:r w:rsidR="00561783">
        <w:rPr>
          <w:rFonts w:ascii="Segoe UI Light" w:hAnsi="Segoe UI Light" w:cs="Segoe UI Light"/>
          <w:szCs w:val="20"/>
        </w:rPr>
        <w:t xml:space="preserve"> as directed by your doctor</w:t>
      </w:r>
      <w:r w:rsidR="004579A1">
        <w:rPr>
          <w:rFonts w:ascii="Segoe UI Light" w:hAnsi="Segoe UI Light" w:cs="Segoe UI Light"/>
          <w:szCs w:val="20"/>
        </w:rPr>
        <w:t>.</w:t>
      </w:r>
    </w:p>
    <w:p w:rsidR="00A167C5" w:rsidRPr="00A167C5" w:rsidRDefault="00A167C5" w:rsidP="00A167C5">
      <w:pPr>
        <w:widowControl w:val="0"/>
        <w:spacing w:after="0" w:line="240" w:lineRule="auto"/>
        <w:rPr>
          <w:rFonts w:ascii="Segoe UI Light" w:hAnsi="Segoe UI Light" w:cs="Segoe UI Light"/>
          <w:sz w:val="16"/>
          <w:szCs w:val="16"/>
        </w:rPr>
      </w:pPr>
    </w:p>
    <w:sectPr w:rsidR="00A167C5" w:rsidRPr="00A167C5" w:rsidSect="00A167C5">
      <w:type w:val="continuous"/>
      <w:pgSz w:w="12240" w:h="15840"/>
      <w:pgMar w:top="720" w:right="1440" w:bottom="432" w:left="144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DB" w:rsidRDefault="00E00ADB" w:rsidP="008A0FB0">
      <w:pPr>
        <w:spacing w:after="0" w:line="240" w:lineRule="auto"/>
      </w:pPr>
      <w:r>
        <w:separator/>
      </w:r>
    </w:p>
  </w:endnote>
  <w:endnote w:type="continuationSeparator" w:id="0">
    <w:p w:rsidR="00E00ADB" w:rsidRDefault="00E00ADB" w:rsidP="008A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DB" w:rsidRDefault="00E00ADB" w:rsidP="008A0FB0">
      <w:pPr>
        <w:spacing w:after="0" w:line="240" w:lineRule="auto"/>
      </w:pPr>
      <w:r>
        <w:separator/>
      </w:r>
    </w:p>
  </w:footnote>
  <w:footnote w:type="continuationSeparator" w:id="0">
    <w:p w:rsidR="00E00ADB" w:rsidRDefault="00E00ADB" w:rsidP="008A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2D5"/>
    <w:multiLevelType w:val="hybridMultilevel"/>
    <w:tmpl w:val="2DCC4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40A"/>
    <w:multiLevelType w:val="hybridMultilevel"/>
    <w:tmpl w:val="455A0CA0"/>
    <w:lvl w:ilvl="0" w:tplc="319A5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A1162"/>
    <w:multiLevelType w:val="hybridMultilevel"/>
    <w:tmpl w:val="1AE05514"/>
    <w:lvl w:ilvl="0" w:tplc="319A5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00EF7"/>
    <w:multiLevelType w:val="hybridMultilevel"/>
    <w:tmpl w:val="7A1A9684"/>
    <w:lvl w:ilvl="0" w:tplc="319A5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C0D2E"/>
    <w:multiLevelType w:val="hybridMultilevel"/>
    <w:tmpl w:val="9088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11B2C"/>
    <w:multiLevelType w:val="hybridMultilevel"/>
    <w:tmpl w:val="4BFA3EEC"/>
    <w:lvl w:ilvl="0" w:tplc="D7E4E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501FF"/>
    <w:multiLevelType w:val="hybridMultilevel"/>
    <w:tmpl w:val="80D03472"/>
    <w:lvl w:ilvl="0" w:tplc="319A5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F5A06"/>
    <w:multiLevelType w:val="hybridMultilevel"/>
    <w:tmpl w:val="E3A2415A"/>
    <w:lvl w:ilvl="0" w:tplc="319A5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570D9"/>
    <w:multiLevelType w:val="hybridMultilevel"/>
    <w:tmpl w:val="F9221D3C"/>
    <w:lvl w:ilvl="0" w:tplc="319A5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9435F"/>
    <w:multiLevelType w:val="hybridMultilevel"/>
    <w:tmpl w:val="9B4E7A46"/>
    <w:lvl w:ilvl="0" w:tplc="319A5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32395"/>
    <w:multiLevelType w:val="multilevel"/>
    <w:tmpl w:val="A54E1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4C613F8"/>
    <w:multiLevelType w:val="hybridMultilevel"/>
    <w:tmpl w:val="6BC26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3B1004"/>
    <w:multiLevelType w:val="hybridMultilevel"/>
    <w:tmpl w:val="351E34D0"/>
    <w:lvl w:ilvl="0" w:tplc="319A5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25079"/>
    <w:multiLevelType w:val="hybridMultilevel"/>
    <w:tmpl w:val="ED86DFAE"/>
    <w:lvl w:ilvl="0" w:tplc="319A5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6A"/>
    <w:rsid w:val="00234C6A"/>
    <w:rsid w:val="00346004"/>
    <w:rsid w:val="003952A2"/>
    <w:rsid w:val="004579A1"/>
    <w:rsid w:val="004A7CBC"/>
    <w:rsid w:val="00561783"/>
    <w:rsid w:val="005F4519"/>
    <w:rsid w:val="00707836"/>
    <w:rsid w:val="0086284B"/>
    <w:rsid w:val="008A0FB0"/>
    <w:rsid w:val="00A167C5"/>
    <w:rsid w:val="00B129C8"/>
    <w:rsid w:val="00B147E0"/>
    <w:rsid w:val="00CD5CCA"/>
    <w:rsid w:val="00D80E56"/>
    <w:rsid w:val="00D917F4"/>
    <w:rsid w:val="00DC19D1"/>
    <w:rsid w:val="00E0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A0B0"/>
  <w15:docId w15:val="{0E28DF69-C6DD-4AEE-ADF2-F999D44C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4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B5E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A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FB0"/>
  </w:style>
  <w:style w:type="paragraph" w:styleId="Footer">
    <w:name w:val="footer"/>
    <w:basedOn w:val="Normal"/>
    <w:link w:val="FooterChar"/>
    <w:uiPriority w:val="99"/>
    <w:unhideWhenUsed/>
    <w:rsid w:val="008A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keHc5fMGG3vG6WgXiqAmRtZcw==">AMUW2mWq1VMYqXWv04xE3CbiRwNjSpXz8EOKaN7EucXxshoOFpp0V2WXeyxeq4GF5RGiSXlXo9E4gMjmqhqCJPKxBdaAzYjM6RLZYwWC1devxNP8h9Kv01JDByVeKBYaWppOBNpZyyDA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Oconto County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Applebee</dc:creator>
  <cp:lastModifiedBy>Sara Applebee</cp:lastModifiedBy>
  <cp:revision>4</cp:revision>
  <dcterms:created xsi:type="dcterms:W3CDTF">2023-09-14T22:32:00Z</dcterms:created>
  <dcterms:modified xsi:type="dcterms:W3CDTF">2023-09-18T15:11:00Z</dcterms:modified>
</cp:coreProperties>
</file>